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CC3" w:rsidRPr="009757DF" w:rsidRDefault="009757DF" w:rsidP="009757DF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9757DF">
        <w:rPr>
          <w:b/>
          <w:sz w:val="40"/>
          <w:szCs w:val="40"/>
          <w:u w:val="single"/>
        </w:rPr>
        <w:t>Formulier overstap GSM-abonnement</w:t>
      </w:r>
    </w:p>
    <w:p w:rsidR="009757DF" w:rsidRDefault="009757DF"/>
    <w:p w:rsidR="009757DF" w:rsidRDefault="009757DF" w:rsidP="00423D99">
      <w:pPr>
        <w:tabs>
          <w:tab w:val="right" w:leader="dot" w:pos="8931"/>
        </w:tabs>
      </w:pPr>
      <w:r>
        <w:t>Naam:</w:t>
      </w:r>
      <w:r w:rsidR="00423D99">
        <w:t xml:space="preserve"> </w:t>
      </w:r>
      <w:r w:rsidR="00423D99">
        <w:tab/>
      </w:r>
    </w:p>
    <w:p w:rsidR="00423D99" w:rsidRDefault="00423D99" w:rsidP="00423D99">
      <w:pPr>
        <w:tabs>
          <w:tab w:val="right" w:leader="dot" w:pos="8931"/>
        </w:tabs>
      </w:pPr>
      <w:r>
        <w:tab/>
      </w:r>
    </w:p>
    <w:p w:rsidR="00423D99" w:rsidRDefault="00423D99" w:rsidP="00423D99">
      <w:pPr>
        <w:tabs>
          <w:tab w:val="right" w:leader="dot" w:pos="8931"/>
        </w:tabs>
      </w:pPr>
      <w:r>
        <w:t xml:space="preserve">Brandweerpost: </w:t>
      </w:r>
      <w:r>
        <w:tab/>
      </w:r>
    </w:p>
    <w:p w:rsidR="00423D99" w:rsidRDefault="00423D99" w:rsidP="00423D99">
      <w:pPr>
        <w:tabs>
          <w:tab w:val="right" w:leader="dot" w:pos="8931"/>
        </w:tabs>
      </w:pPr>
      <w:r>
        <w:t xml:space="preserve">(Facturatie-) Adres: </w:t>
      </w:r>
      <w:r>
        <w:tab/>
      </w:r>
    </w:p>
    <w:p w:rsidR="00423D99" w:rsidRDefault="00423D99" w:rsidP="00423D99">
      <w:pPr>
        <w:tabs>
          <w:tab w:val="right" w:leader="dot" w:pos="8931"/>
        </w:tabs>
        <w:rPr>
          <w:u w:val="dotted"/>
        </w:rPr>
      </w:pPr>
      <w:r>
        <w:tab/>
      </w:r>
    </w:p>
    <w:p w:rsidR="00423D99" w:rsidRDefault="00423D99">
      <w:pPr>
        <w:rPr>
          <w:i/>
        </w:rPr>
      </w:pPr>
    </w:p>
    <w:p w:rsidR="009757DF" w:rsidRPr="00423D99" w:rsidRDefault="00423D99">
      <w:pPr>
        <w:rPr>
          <w:i/>
        </w:rPr>
      </w:pPr>
      <w:r w:rsidRPr="00423D99">
        <w:rPr>
          <w:i/>
        </w:rPr>
        <w:t>Duid hieronder je keuzes aan:</w:t>
      </w:r>
    </w:p>
    <w:p w:rsidR="009757DF" w:rsidRDefault="009757DF" w:rsidP="00DD62D3">
      <w:pPr>
        <w:ind w:left="851" w:hanging="851"/>
      </w:pPr>
      <w:r>
        <w:rPr>
          <w:rFonts w:ascii="Courier New" w:hAnsi="Courier New" w:cs="Courier New"/>
        </w:rPr>
        <w:t>□</w:t>
      </w:r>
      <w:r>
        <w:tab/>
        <w:t>Ik ben klant bij Proximus en wil overstappen naar het tariefplan van de zone (FORCMS 088).</w:t>
      </w:r>
    </w:p>
    <w:p w:rsidR="009757DF" w:rsidRDefault="009757DF">
      <w:r>
        <w:tab/>
      </w:r>
      <w:r>
        <w:tab/>
      </w:r>
      <w:r>
        <w:sym w:font="Wingdings" w:char="F0A2"/>
      </w:r>
      <w:r>
        <w:tab/>
        <w:t>Met behoud van mijn oproepnummer:</w:t>
      </w:r>
      <w:r>
        <w:tab/>
      </w:r>
      <w:r w:rsidRPr="00DD62D3">
        <w:rPr>
          <w:u w:val="dotted"/>
        </w:rPr>
        <w:tab/>
      </w:r>
      <w:r w:rsidRPr="00DD62D3">
        <w:rPr>
          <w:u w:val="dotted"/>
        </w:rPr>
        <w:tab/>
      </w:r>
      <w:r w:rsidRPr="00DD62D3">
        <w:rPr>
          <w:u w:val="dotted"/>
        </w:rPr>
        <w:tab/>
      </w:r>
      <w:r w:rsidRPr="00DD62D3">
        <w:rPr>
          <w:u w:val="dotted"/>
        </w:rPr>
        <w:tab/>
      </w:r>
    </w:p>
    <w:p w:rsidR="009757DF" w:rsidRDefault="009757DF">
      <w:r>
        <w:tab/>
      </w:r>
      <w:r>
        <w:tab/>
      </w:r>
      <w:r>
        <w:sym w:font="Wingdings" w:char="F0A2"/>
      </w:r>
      <w:r>
        <w:tab/>
        <w:t>Met behoud van mijn simkaartnummer:</w:t>
      </w:r>
      <w:r w:rsidRPr="00DD62D3">
        <w:rPr>
          <w:u w:val="dotted"/>
        </w:rPr>
        <w:tab/>
      </w:r>
      <w:r w:rsidRPr="00DD62D3">
        <w:rPr>
          <w:u w:val="dotted"/>
        </w:rPr>
        <w:tab/>
      </w:r>
      <w:r w:rsidRPr="00DD62D3">
        <w:rPr>
          <w:u w:val="dotted"/>
        </w:rPr>
        <w:tab/>
      </w:r>
      <w:r w:rsidRPr="00DD62D3">
        <w:rPr>
          <w:u w:val="dotted"/>
        </w:rPr>
        <w:tab/>
      </w:r>
    </w:p>
    <w:p w:rsidR="009757DF" w:rsidRPr="00DD62D3" w:rsidRDefault="00423D99" w:rsidP="009757DF">
      <w:pPr>
        <w:ind w:left="2694"/>
        <w:rPr>
          <w:i/>
        </w:rPr>
      </w:pPr>
      <w:r>
        <w:rPr>
          <w:i/>
        </w:rPr>
        <w:t>Als</w:t>
      </w:r>
      <w:r w:rsidR="009757DF" w:rsidRPr="00DD62D3">
        <w:rPr>
          <w:i/>
        </w:rPr>
        <w:t xml:space="preserve"> je dit niet invult krijg je een nieuwe simkaart en een nieuw oproepnummer.</w:t>
      </w:r>
    </w:p>
    <w:p w:rsidR="009757DF" w:rsidRDefault="009757DF"/>
    <w:p w:rsidR="009757DF" w:rsidRDefault="00DD62D3" w:rsidP="00DD62D3">
      <w:pPr>
        <w:ind w:left="851" w:hanging="851"/>
      </w:pPr>
      <w:r>
        <w:rPr>
          <w:rFonts w:ascii="Courier New" w:hAnsi="Courier New" w:cs="Courier New"/>
        </w:rPr>
        <w:t>□</w:t>
      </w:r>
      <w:r>
        <w:tab/>
        <w:t>Ik ben klant bij een andere pr</w:t>
      </w:r>
      <w:r w:rsidR="00423D99">
        <w:t>ovider en wil overstappen naar P</w:t>
      </w:r>
      <w:r>
        <w:t>roximus, naar het tariefplan van de zone (FORMS 088)</w:t>
      </w:r>
      <w:r>
        <w:br/>
        <w:t>Huidige provider:</w:t>
      </w:r>
      <w:r w:rsidR="00423D99">
        <w:t xml:space="preserve"> </w:t>
      </w:r>
      <w:r w:rsidRPr="00DD62D3">
        <w:rPr>
          <w:u w:val="dotted"/>
        </w:rPr>
        <w:tab/>
      </w:r>
      <w:r w:rsidRPr="00DD62D3">
        <w:rPr>
          <w:u w:val="dotted"/>
        </w:rPr>
        <w:tab/>
      </w:r>
      <w:r w:rsidRPr="00DD62D3">
        <w:rPr>
          <w:u w:val="dotted"/>
        </w:rPr>
        <w:tab/>
      </w:r>
      <w:r w:rsidRPr="00DD62D3">
        <w:rPr>
          <w:u w:val="dotted"/>
        </w:rPr>
        <w:tab/>
      </w:r>
      <w:r w:rsidRPr="00DD62D3">
        <w:rPr>
          <w:u w:val="dotted"/>
        </w:rPr>
        <w:tab/>
      </w:r>
      <w:r w:rsidRPr="00DD62D3">
        <w:rPr>
          <w:u w:val="dotted"/>
        </w:rPr>
        <w:tab/>
      </w:r>
      <w:r w:rsidRPr="00DD62D3">
        <w:rPr>
          <w:u w:val="dotted"/>
        </w:rPr>
        <w:tab/>
      </w:r>
    </w:p>
    <w:p w:rsidR="009757DF" w:rsidRDefault="00DD62D3">
      <w:r>
        <w:tab/>
      </w:r>
      <w:r>
        <w:tab/>
      </w:r>
      <w:r>
        <w:sym w:font="Wingdings" w:char="F0A2"/>
      </w:r>
      <w:r>
        <w:tab/>
        <w:t xml:space="preserve">Met behoud van mijn oproepnummer: </w:t>
      </w:r>
      <w:r>
        <w:tab/>
      </w:r>
      <w:r w:rsidRPr="00DD62D3">
        <w:rPr>
          <w:u w:val="dotted"/>
        </w:rPr>
        <w:tab/>
      </w:r>
      <w:r w:rsidRPr="00DD62D3">
        <w:rPr>
          <w:u w:val="dotted"/>
        </w:rPr>
        <w:tab/>
      </w:r>
      <w:r w:rsidRPr="00DD62D3">
        <w:rPr>
          <w:u w:val="dotted"/>
        </w:rPr>
        <w:tab/>
      </w:r>
      <w:r w:rsidRPr="00DD62D3">
        <w:rPr>
          <w:u w:val="dotted"/>
        </w:rPr>
        <w:tab/>
      </w:r>
    </w:p>
    <w:p w:rsidR="009757DF" w:rsidRDefault="009757DF"/>
    <w:p w:rsidR="00DD62D3" w:rsidRDefault="00DD62D3">
      <w:r>
        <w:t>Gekozen data-formule</w:t>
      </w:r>
      <w:r w:rsidR="00423D99">
        <w:t xml:space="preserve"> </w:t>
      </w:r>
      <w:r w:rsidR="00423D99" w:rsidRPr="00423D99">
        <w:rPr>
          <w:i/>
          <w:sz w:val="18"/>
        </w:rPr>
        <w:t>(vink je keuze aan)</w:t>
      </w:r>
      <w:r>
        <w:t>:</w:t>
      </w:r>
    </w:p>
    <w:p w:rsidR="00DD62D3" w:rsidRDefault="00DD62D3">
      <w:r>
        <w:tab/>
      </w:r>
      <w:r>
        <w:sym w:font="Wingdings" w:char="F0A2"/>
      </w:r>
      <w:r>
        <w:tab/>
        <w:t>500 MB</w:t>
      </w:r>
      <w:r>
        <w:tab/>
      </w:r>
      <w:r>
        <w:tab/>
        <w:t>€ 2,00</w:t>
      </w:r>
    </w:p>
    <w:p w:rsidR="00DD62D3" w:rsidRDefault="00DD62D3">
      <w:r>
        <w:tab/>
      </w:r>
      <w:r>
        <w:sym w:font="Wingdings" w:char="F0A2"/>
      </w:r>
      <w:r>
        <w:tab/>
        <w:t>1,5 GB</w:t>
      </w:r>
      <w:r>
        <w:tab/>
      </w:r>
      <w:r>
        <w:tab/>
        <w:t>€ 4,50</w:t>
      </w:r>
    </w:p>
    <w:p w:rsidR="00DD62D3" w:rsidRDefault="00DD62D3">
      <w:r>
        <w:tab/>
      </w:r>
      <w:r>
        <w:sym w:font="Wingdings" w:char="F0A2"/>
      </w:r>
      <w:r>
        <w:tab/>
        <w:t>3 GB</w:t>
      </w:r>
      <w:r>
        <w:tab/>
      </w:r>
      <w:r>
        <w:tab/>
        <w:t>€ 10,00</w:t>
      </w:r>
    </w:p>
    <w:p w:rsidR="00DD62D3" w:rsidRDefault="00DD62D3">
      <w:r>
        <w:tab/>
      </w:r>
      <w:r>
        <w:sym w:font="Wingdings" w:char="F0A2"/>
      </w:r>
      <w:r>
        <w:tab/>
        <w:t>6 GB</w:t>
      </w:r>
      <w:r>
        <w:tab/>
      </w:r>
      <w:r>
        <w:tab/>
        <w:t>€ 25,00</w:t>
      </w:r>
    </w:p>
    <w:p w:rsidR="00DD62D3" w:rsidRDefault="00DD62D3">
      <w:r>
        <w:tab/>
      </w:r>
      <w:r>
        <w:sym w:font="Wingdings" w:char="F0A2"/>
      </w:r>
      <w:r>
        <w:tab/>
        <w:t>9 GB</w:t>
      </w:r>
      <w:r>
        <w:tab/>
      </w:r>
      <w:r>
        <w:tab/>
        <w:t>€ 45,00</w:t>
      </w:r>
    </w:p>
    <w:p w:rsidR="00DD62D3" w:rsidRDefault="00DD62D3"/>
    <w:p w:rsidR="00DD62D3" w:rsidRDefault="00DD62D3"/>
    <w:p w:rsidR="00DD62D3" w:rsidRDefault="00DD62D3">
      <w:r>
        <w:t>Voor akkoord</w:t>
      </w:r>
      <w:r w:rsidR="00423D99">
        <w:t xml:space="preserve"> </w:t>
      </w:r>
      <w:r w:rsidR="00423D99" w:rsidRPr="00423D99">
        <w:rPr>
          <w:i/>
          <w:sz w:val="18"/>
        </w:rPr>
        <w:t>(handtekening en datum invullen)</w:t>
      </w:r>
      <w:r>
        <w:t>:</w:t>
      </w:r>
    </w:p>
    <w:p w:rsidR="00DD62D3" w:rsidRDefault="00DD62D3" w:rsidP="00423D99">
      <w:pPr>
        <w:tabs>
          <w:tab w:val="right" w:pos="3686"/>
        </w:tabs>
        <w:rPr>
          <w:u w:val="dotted"/>
        </w:rPr>
      </w:pPr>
      <w:r w:rsidRPr="00DD62D3">
        <w:rPr>
          <w:u w:val="dotted"/>
        </w:rPr>
        <w:tab/>
      </w:r>
      <w:r w:rsidRPr="00DD62D3">
        <w:rPr>
          <w:u w:val="dotted"/>
        </w:rPr>
        <w:tab/>
      </w:r>
      <w:r w:rsidRPr="00DD62D3">
        <w:rPr>
          <w:u w:val="dotted"/>
        </w:rPr>
        <w:tab/>
      </w:r>
    </w:p>
    <w:p w:rsidR="00556BAC" w:rsidRDefault="00556BAC" w:rsidP="00423D99">
      <w:pPr>
        <w:tabs>
          <w:tab w:val="right" w:pos="3686"/>
        </w:tabs>
        <w:rPr>
          <w:u w:val="dotted"/>
        </w:rPr>
      </w:pPr>
    </w:p>
    <w:p w:rsidR="00556BAC" w:rsidRDefault="00AF5FA6" w:rsidP="00423D99">
      <w:pPr>
        <w:tabs>
          <w:tab w:val="right" w:pos="3686"/>
        </w:tabs>
      </w:pPr>
      <w:r w:rsidRPr="00AF5FA6">
        <w:t xml:space="preserve">Bezorg het ondertekende formulier aan: </w:t>
      </w:r>
      <w:hyperlink r:id="rId6" w:history="1">
        <w:r w:rsidRPr="00444F88">
          <w:rPr>
            <w:rStyle w:val="Hyperlink"/>
          </w:rPr>
          <w:t>gsm@zuidwestlimburg.be</w:t>
        </w:r>
      </w:hyperlink>
    </w:p>
    <w:p w:rsidR="00AF5FA6" w:rsidRDefault="00AF5FA6" w:rsidP="00423D99">
      <w:pPr>
        <w:tabs>
          <w:tab w:val="right" w:pos="3686"/>
        </w:tabs>
      </w:pPr>
    </w:p>
    <w:p w:rsidR="00C21C12" w:rsidRPr="00723622" w:rsidRDefault="00C21C12" w:rsidP="00C21C12">
      <w:pPr>
        <w:spacing w:after="0" w:line="240" w:lineRule="auto"/>
        <w:rPr>
          <w:b/>
        </w:rPr>
      </w:pPr>
      <w:r>
        <w:rPr>
          <w:b/>
        </w:rPr>
        <w:t>A</w:t>
      </w:r>
      <w:r w:rsidRPr="00723622">
        <w:rPr>
          <w:b/>
        </w:rPr>
        <w:t>fspraken</w:t>
      </w:r>
    </w:p>
    <w:p w:rsidR="00C21C12" w:rsidRDefault="00C21C12" w:rsidP="00C21C12">
      <w:pPr>
        <w:spacing w:after="0" w:line="240" w:lineRule="auto"/>
      </w:pPr>
      <w:r>
        <w:t xml:space="preserve">Als personeelslid kun je één SIM-kaart laten activeren via dit tariefplan. Het tariefplan is echter niet toegankelijk voor familieleden en aanverwanten. </w:t>
      </w:r>
    </w:p>
    <w:p w:rsidR="00C21C12" w:rsidRDefault="00C21C12" w:rsidP="00C21C12">
      <w:pPr>
        <w:spacing w:after="0" w:line="240" w:lineRule="auto"/>
      </w:pPr>
      <w:r>
        <w:t xml:space="preserve">Het verbruik via dit tariefplan is voor eigen rekening, waarbij Proximus jou rechtstreeks de factuur bezorgt. De hulpverleningszone komt dus niet tussen in deze gsm-kosten en ook niet in afhandeling van de rekeningen. </w:t>
      </w:r>
    </w:p>
    <w:p w:rsidR="00C21C12" w:rsidRDefault="003901D0" w:rsidP="00C21C12">
      <w:pPr>
        <w:spacing w:after="0" w:line="240" w:lineRule="auto"/>
      </w:pPr>
      <w:r>
        <w:t xml:space="preserve">De tarieven liggen vast tot 31/12/2019.  </w:t>
      </w:r>
    </w:p>
    <w:p w:rsidR="00980EEC" w:rsidRDefault="00980EEC" w:rsidP="00C21C12">
      <w:pPr>
        <w:spacing w:after="0" w:line="240" w:lineRule="auto"/>
      </w:pPr>
      <w:r>
        <w:t xml:space="preserve">Beëindiging van je dienstverband betekent ook dat je niet langer van het tariefplan van de zone kan gebruik maken en dat je zal moeten omschakelen naar een ander tariefplan. </w:t>
      </w:r>
    </w:p>
    <w:p w:rsidR="00C21C12" w:rsidRPr="00AF5FA6" w:rsidRDefault="00C21C12" w:rsidP="00423D99">
      <w:pPr>
        <w:tabs>
          <w:tab w:val="right" w:pos="3686"/>
        </w:tabs>
      </w:pPr>
    </w:p>
    <w:sectPr w:rsidR="00C21C12" w:rsidRPr="00AF5F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BC8" w:rsidRDefault="00B92BC8" w:rsidP="00423D99">
      <w:pPr>
        <w:spacing w:after="0" w:line="240" w:lineRule="auto"/>
      </w:pPr>
      <w:r>
        <w:separator/>
      </w:r>
    </w:p>
  </w:endnote>
  <w:endnote w:type="continuationSeparator" w:id="0">
    <w:p w:rsidR="00B92BC8" w:rsidRDefault="00B92BC8" w:rsidP="00423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D99" w:rsidRDefault="00423D9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D99" w:rsidRPr="00BE5A87" w:rsidRDefault="00423D99" w:rsidP="00423D99">
    <w:pPr>
      <w:pStyle w:val="Voettekst"/>
      <w:jc w:val="right"/>
      <w:rPr>
        <w:color w:val="FF0000"/>
        <w:sz w:val="18"/>
        <w:szCs w:val="18"/>
      </w:rPr>
    </w:pPr>
    <w:r w:rsidRPr="00BE5A87">
      <w:rPr>
        <w:b/>
        <w:bCs/>
        <w:color w:val="FF0000"/>
        <w:sz w:val="18"/>
        <w:szCs w:val="18"/>
      </w:rPr>
      <w:fldChar w:fldCharType="begin"/>
    </w:r>
    <w:r w:rsidRPr="00BE5A87">
      <w:rPr>
        <w:b/>
        <w:bCs/>
        <w:color w:val="FF0000"/>
        <w:sz w:val="18"/>
        <w:szCs w:val="18"/>
      </w:rPr>
      <w:instrText>PAGE  \* Arabic  \* MERGEFORMAT</w:instrText>
    </w:r>
    <w:r w:rsidRPr="00BE5A87">
      <w:rPr>
        <w:b/>
        <w:bCs/>
        <w:color w:val="FF0000"/>
        <w:sz w:val="18"/>
        <w:szCs w:val="18"/>
      </w:rPr>
      <w:fldChar w:fldCharType="separate"/>
    </w:r>
    <w:r w:rsidR="00794CC7" w:rsidRPr="00794CC7">
      <w:rPr>
        <w:b/>
        <w:bCs/>
        <w:noProof/>
        <w:color w:val="FF0000"/>
        <w:sz w:val="18"/>
        <w:szCs w:val="18"/>
        <w:lang w:val="nl-NL"/>
      </w:rPr>
      <w:t>1</w:t>
    </w:r>
    <w:r w:rsidRPr="00BE5A87">
      <w:rPr>
        <w:b/>
        <w:bCs/>
        <w:color w:val="FF0000"/>
        <w:sz w:val="18"/>
        <w:szCs w:val="18"/>
      </w:rPr>
      <w:fldChar w:fldCharType="end"/>
    </w:r>
    <w:r w:rsidRPr="00BE5A87">
      <w:rPr>
        <w:color w:val="FF0000"/>
        <w:sz w:val="18"/>
        <w:szCs w:val="18"/>
        <w:lang w:val="nl-NL"/>
      </w:rPr>
      <w:t xml:space="preserve"> | </w:t>
    </w:r>
    <w:r w:rsidRPr="00BE5A87">
      <w:rPr>
        <w:b/>
        <w:bCs/>
        <w:color w:val="FF0000"/>
        <w:sz w:val="18"/>
        <w:szCs w:val="18"/>
      </w:rPr>
      <w:fldChar w:fldCharType="begin"/>
    </w:r>
    <w:r w:rsidRPr="00BE5A87">
      <w:rPr>
        <w:b/>
        <w:bCs/>
        <w:color w:val="FF0000"/>
        <w:sz w:val="18"/>
        <w:szCs w:val="18"/>
      </w:rPr>
      <w:instrText>NUMPAGES  \* Arabic  \* MERGEFORMAT</w:instrText>
    </w:r>
    <w:r w:rsidRPr="00BE5A87">
      <w:rPr>
        <w:b/>
        <w:bCs/>
        <w:color w:val="FF0000"/>
        <w:sz w:val="18"/>
        <w:szCs w:val="18"/>
      </w:rPr>
      <w:fldChar w:fldCharType="separate"/>
    </w:r>
    <w:r w:rsidR="00794CC7" w:rsidRPr="00794CC7">
      <w:rPr>
        <w:b/>
        <w:bCs/>
        <w:noProof/>
        <w:color w:val="FF0000"/>
        <w:sz w:val="18"/>
        <w:szCs w:val="18"/>
        <w:lang w:val="nl-NL"/>
      </w:rPr>
      <w:t>2</w:t>
    </w:r>
    <w:r w:rsidRPr="00BE5A87">
      <w:rPr>
        <w:b/>
        <w:bCs/>
        <w:color w:val="FF000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D99" w:rsidRDefault="00423D9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BC8" w:rsidRDefault="00B92BC8" w:rsidP="00423D99">
      <w:pPr>
        <w:spacing w:after="0" w:line="240" w:lineRule="auto"/>
      </w:pPr>
      <w:r>
        <w:separator/>
      </w:r>
    </w:p>
  </w:footnote>
  <w:footnote w:type="continuationSeparator" w:id="0">
    <w:p w:rsidR="00B92BC8" w:rsidRDefault="00B92BC8" w:rsidP="00423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D99" w:rsidRDefault="00423D9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D99" w:rsidRDefault="00423D99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-518795</wp:posOffset>
          </wp:positionH>
          <wp:positionV relativeFrom="paragraph">
            <wp:posOffset>-154305</wp:posOffset>
          </wp:positionV>
          <wp:extent cx="1533525" cy="419556"/>
          <wp:effectExtent l="0" t="0" r="0" b="0"/>
          <wp:wrapTight wrapText="bothSides">
            <wp:wrapPolygon edited="0">
              <wp:start x="0" y="0"/>
              <wp:lineTo x="0" y="20618"/>
              <wp:lineTo x="21198" y="20618"/>
              <wp:lineTo x="21198" y="0"/>
              <wp:lineTo x="0" y="0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Full-Final zonder achtergro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4195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r w:rsidRPr="00423D99">
      <w:rPr>
        <w:i/>
        <w:sz w:val="18"/>
      </w:rPr>
      <w:ptab w:relativeTo="margin" w:alignment="right" w:leader="none"/>
    </w:r>
    <w:r w:rsidRPr="00423D99">
      <w:rPr>
        <w:i/>
        <w:sz w:val="18"/>
      </w:rPr>
      <w:t>Formulier GSM-abonnement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D99" w:rsidRDefault="00423D9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DF"/>
    <w:rsid w:val="003144A4"/>
    <w:rsid w:val="003901D0"/>
    <w:rsid w:val="00423D99"/>
    <w:rsid w:val="00556BAC"/>
    <w:rsid w:val="00794CC7"/>
    <w:rsid w:val="0083047C"/>
    <w:rsid w:val="009757DF"/>
    <w:rsid w:val="00980EEC"/>
    <w:rsid w:val="00A156BB"/>
    <w:rsid w:val="00AF5FA6"/>
    <w:rsid w:val="00B92BC8"/>
    <w:rsid w:val="00BD750F"/>
    <w:rsid w:val="00BE5A87"/>
    <w:rsid w:val="00C21C12"/>
    <w:rsid w:val="00DD62D3"/>
    <w:rsid w:val="00F3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CD6A001-17E1-4081-A7F1-C88A8C2C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75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23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23D99"/>
  </w:style>
  <w:style w:type="paragraph" w:styleId="Voettekst">
    <w:name w:val="footer"/>
    <w:basedOn w:val="Standaard"/>
    <w:link w:val="VoettekstChar"/>
    <w:uiPriority w:val="99"/>
    <w:unhideWhenUsed/>
    <w:rsid w:val="00423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23D99"/>
  </w:style>
  <w:style w:type="character" w:styleId="Hyperlink">
    <w:name w:val="Hyperlink"/>
    <w:basedOn w:val="Standaardalinea-lettertype"/>
    <w:uiPriority w:val="99"/>
    <w:unhideWhenUsed/>
    <w:rsid w:val="00AF5FA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F5FA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sm@zuidwestlimburg.b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Brandweer Zuid-West Limburg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Engelen</dc:creator>
  <cp:keywords/>
  <dc:description/>
  <cp:lastModifiedBy>Gretel Kerkhofs</cp:lastModifiedBy>
  <cp:revision>2</cp:revision>
  <cp:lastPrinted>2018-02-22T14:44:00Z</cp:lastPrinted>
  <dcterms:created xsi:type="dcterms:W3CDTF">2018-02-22T14:45:00Z</dcterms:created>
  <dcterms:modified xsi:type="dcterms:W3CDTF">2018-02-22T14:45:00Z</dcterms:modified>
</cp:coreProperties>
</file>